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A07657">
        <w:rPr>
          <w:rFonts w:ascii="Arial" w:hAnsi="Arial" w:cs="Arial"/>
          <w:bCs/>
          <w:color w:val="737373"/>
          <w:sz w:val="20"/>
          <w:szCs w:val="20"/>
        </w:rPr>
        <w:t>2</w:t>
      </w:r>
      <w:r w:rsidR="009248AE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9248AE" w:rsidRPr="009248AE" w:rsidRDefault="009248AE" w:rsidP="009248AE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1</w:t>
      </w:r>
      <w:r w:rsidRPr="009248AE">
        <w:rPr>
          <w:rFonts w:ascii="Arial" w:hAnsi="Arial" w:cs="Arial"/>
          <w:b/>
          <w:bCs/>
          <w:color w:val="FF6600"/>
          <w:sz w:val="40"/>
          <w:szCs w:val="40"/>
        </w:rPr>
        <w:t xml:space="preserve">74 tunový náklad stator generátoru se vrací zpět do Dukovan  </w:t>
      </w:r>
    </w:p>
    <w:p w:rsidR="009248AE" w:rsidRPr="009248AE" w:rsidRDefault="009248AE" w:rsidP="009248AE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9248AE">
        <w:rPr>
          <w:rFonts w:ascii="Arial" w:hAnsi="Arial" w:cs="Arial"/>
          <w:b/>
          <w:color w:val="7F7F7F"/>
        </w:rPr>
        <w:t>Dukovany 24. 3. 2017 – dnes v noci začne přeprava 174 tun těžkého nákladu statoru generátoru z Plzně zpět do Dukovan. Přímo ve výrobním závodě generátor prošel podrobnou servisní kontrolou a řadou testů pro udržení jeho maximální životnosti. Všechny zkoušky byly vyhodnoceny jako vyhovující. Zpět do Dukovan dorazí náklad v neděli 26.3.</w:t>
      </w:r>
    </w:p>
    <w:p w:rsidR="009248AE" w:rsidRPr="00640CB0" w:rsidRDefault="009248AE" w:rsidP="009248AE">
      <w:pPr>
        <w:rPr>
          <w:rFonts w:ascii="Arial" w:hAnsi="Arial" w:cs="Arial"/>
        </w:rPr>
      </w:pPr>
    </w:p>
    <w:p w:rsidR="009248AE" w:rsidRPr="009248AE" w:rsidRDefault="009248AE" w:rsidP="009248AE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40CB0">
        <w:rPr>
          <w:rFonts w:ascii="Arial" w:hAnsi="Arial" w:cs="Arial"/>
        </w:rPr>
        <w:t>Kontroly spočíva</w:t>
      </w:r>
      <w:r>
        <w:rPr>
          <w:rFonts w:ascii="Arial" w:hAnsi="Arial" w:cs="Arial"/>
        </w:rPr>
        <w:t>ly</w:t>
      </w:r>
      <w:r w:rsidRPr="00640CB0">
        <w:rPr>
          <w:rFonts w:ascii="Arial" w:hAnsi="Arial" w:cs="Arial"/>
        </w:rPr>
        <w:t xml:space="preserve"> v provozních zkouškách, které </w:t>
      </w:r>
      <w:r>
        <w:rPr>
          <w:rFonts w:ascii="Arial" w:hAnsi="Arial" w:cs="Arial"/>
        </w:rPr>
        <w:t xml:space="preserve">nebylo možné </w:t>
      </w:r>
      <w:r w:rsidRPr="00640CB0">
        <w:rPr>
          <w:rFonts w:ascii="Arial" w:hAnsi="Arial" w:cs="Arial"/>
        </w:rPr>
        <w:t xml:space="preserve">provést přímo v elektrárně. </w:t>
      </w:r>
      <w:r>
        <w:rPr>
          <w:rFonts w:ascii="Arial" w:hAnsi="Arial" w:cs="Arial"/>
        </w:rPr>
        <w:t xml:space="preserve">Generátor byl podroben testu </w:t>
      </w:r>
      <w:r w:rsidRPr="007003E4">
        <w:rPr>
          <w:rFonts w:ascii="Arial" w:hAnsi="Arial" w:cs="Arial"/>
        </w:rPr>
        <w:t>magnetizace statoru</w:t>
      </w:r>
      <w:r>
        <w:rPr>
          <w:rFonts w:ascii="Arial" w:hAnsi="Arial" w:cs="Arial"/>
        </w:rPr>
        <w:t>, t</w:t>
      </w:r>
      <w:r w:rsidRPr="007003E4">
        <w:rPr>
          <w:rFonts w:ascii="Arial" w:hAnsi="Arial" w:cs="Arial"/>
        </w:rPr>
        <w:t>ermovizní</w:t>
      </w:r>
      <w:r>
        <w:rPr>
          <w:rFonts w:ascii="Arial" w:hAnsi="Arial" w:cs="Arial"/>
        </w:rPr>
        <w:t>mu</w:t>
      </w:r>
      <w:r w:rsidRPr="007003E4">
        <w:rPr>
          <w:rFonts w:ascii="Arial" w:hAnsi="Arial" w:cs="Arial"/>
        </w:rPr>
        <w:t xml:space="preserve"> měření</w:t>
      </w:r>
      <w:r>
        <w:rPr>
          <w:rFonts w:ascii="Arial" w:hAnsi="Arial" w:cs="Arial"/>
        </w:rPr>
        <w:t>, k</w:t>
      </w:r>
      <w:r w:rsidRPr="007003E4">
        <w:rPr>
          <w:rFonts w:ascii="Arial" w:hAnsi="Arial" w:cs="Arial"/>
        </w:rPr>
        <w:t>ontrol</w:t>
      </w:r>
      <w:r>
        <w:rPr>
          <w:rFonts w:ascii="Arial" w:hAnsi="Arial" w:cs="Arial"/>
        </w:rPr>
        <w:t>e</w:t>
      </w:r>
      <w:r w:rsidRPr="007003E4">
        <w:rPr>
          <w:rFonts w:ascii="Arial" w:hAnsi="Arial" w:cs="Arial"/>
        </w:rPr>
        <w:t xml:space="preserve"> tuhosti klínů statoru</w:t>
      </w:r>
      <w:r>
        <w:rPr>
          <w:rFonts w:ascii="Arial" w:hAnsi="Arial" w:cs="Arial"/>
        </w:rPr>
        <w:t>, r</w:t>
      </w:r>
      <w:r w:rsidRPr="007003E4">
        <w:rPr>
          <w:rFonts w:ascii="Arial" w:hAnsi="Arial" w:cs="Arial"/>
        </w:rPr>
        <w:t>ozměrov</w:t>
      </w:r>
      <w:r>
        <w:rPr>
          <w:rFonts w:ascii="Arial" w:hAnsi="Arial" w:cs="Arial"/>
        </w:rPr>
        <w:t>é</w:t>
      </w:r>
      <w:r w:rsidRPr="007003E4">
        <w:rPr>
          <w:rFonts w:ascii="Arial" w:hAnsi="Arial" w:cs="Arial"/>
        </w:rPr>
        <w:t xml:space="preserve"> kontrol</w:t>
      </w:r>
      <w:r>
        <w:rPr>
          <w:rFonts w:ascii="Arial" w:hAnsi="Arial" w:cs="Arial"/>
        </w:rPr>
        <w:t>e, m</w:t>
      </w:r>
      <w:r w:rsidRPr="007003E4">
        <w:rPr>
          <w:rFonts w:ascii="Arial" w:hAnsi="Arial" w:cs="Arial"/>
        </w:rPr>
        <w:t>agnetick</w:t>
      </w:r>
      <w:r>
        <w:rPr>
          <w:rFonts w:ascii="Arial" w:hAnsi="Arial" w:cs="Arial"/>
        </w:rPr>
        <w:t>é</w:t>
      </w:r>
      <w:r w:rsidRPr="007003E4">
        <w:rPr>
          <w:rFonts w:ascii="Arial" w:hAnsi="Arial" w:cs="Arial"/>
        </w:rPr>
        <w:t xml:space="preserve"> zkouš</w:t>
      </w:r>
      <w:r>
        <w:rPr>
          <w:rFonts w:ascii="Arial" w:hAnsi="Arial" w:cs="Arial"/>
        </w:rPr>
        <w:t>ce, z</w:t>
      </w:r>
      <w:r w:rsidRPr="007003E4">
        <w:rPr>
          <w:rFonts w:ascii="Arial" w:hAnsi="Arial" w:cs="Arial"/>
        </w:rPr>
        <w:t>kouš</w:t>
      </w:r>
      <w:r>
        <w:rPr>
          <w:rFonts w:ascii="Arial" w:hAnsi="Arial" w:cs="Arial"/>
        </w:rPr>
        <w:t>ce</w:t>
      </w:r>
      <w:r w:rsidRPr="007003E4">
        <w:rPr>
          <w:rFonts w:ascii="Arial" w:hAnsi="Arial" w:cs="Arial"/>
        </w:rPr>
        <w:t xml:space="preserve"> ultrazvukem</w:t>
      </w:r>
      <w:r>
        <w:rPr>
          <w:rFonts w:ascii="Arial" w:hAnsi="Arial" w:cs="Arial"/>
        </w:rPr>
        <w:t xml:space="preserve"> a vi</w:t>
      </w:r>
      <w:r w:rsidRPr="007003E4">
        <w:rPr>
          <w:rFonts w:ascii="Arial" w:hAnsi="Arial" w:cs="Arial"/>
        </w:rPr>
        <w:t>zuální kontrol</w:t>
      </w:r>
      <w:r>
        <w:rPr>
          <w:rFonts w:ascii="Arial" w:hAnsi="Arial" w:cs="Arial"/>
        </w:rPr>
        <w:t>e. V</w:t>
      </w:r>
      <w:r w:rsidRPr="007003E4">
        <w:rPr>
          <w:rFonts w:ascii="Arial" w:hAnsi="Arial" w:cs="Arial"/>
        </w:rPr>
        <w:t xml:space="preserve">šechny zkoušky byly vyhodnoceny jako </w:t>
      </w:r>
      <w:r>
        <w:rPr>
          <w:rFonts w:ascii="Arial" w:hAnsi="Arial" w:cs="Arial"/>
        </w:rPr>
        <w:t xml:space="preserve">vyhovující a generátor bude v Jaderné elektrárně Dukovany zkompletován a připraven k výrobě elektrické energie po najetí bloku po plánované odstávce.  </w:t>
      </w:r>
    </w:p>
    <w:p w:rsidR="009248AE" w:rsidRDefault="009248AE" w:rsidP="009248AE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Energetici se rozhodli podrobit g</w:t>
      </w:r>
      <w:r w:rsidRPr="00640CB0">
        <w:rPr>
          <w:rFonts w:ascii="Arial" w:hAnsi="Arial" w:cs="Arial"/>
        </w:rPr>
        <w:t xml:space="preserve">enerátor turbosoustrojí </w:t>
      </w:r>
      <w:r>
        <w:rPr>
          <w:rFonts w:ascii="Arial" w:hAnsi="Arial" w:cs="Arial"/>
        </w:rPr>
        <w:t>„</w:t>
      </w:r>
      <w:r w:rsidRPr="00640CB0">
        <w:rPr>
          <w:rFonts w:ascii="Arial" w:hAnsi="Arial" w:cs="Arial"/>
        </w:rPr>
        <w:t>M</w:t>
      </w:r>
      <w:r>
        <w:rPr>
          <w:rFonts w:ascii="Arial" w:hAnsi="Arial" w:cs="Arial"/>
        </w:rPr>
        <w:t>arie“</w:t>
      </w:r>
      <w:r w:rsidRPr="00640CB0">
        <w:rPr>
          <w:rFonts w:ascii="Arial" w:hAnsi="Arial" w:cs="Arial"/>
        </w:rPr>
        <w:t xml:space="preserve"> prvního reaktorového bloku Jaderné elektrárny Dukovany detailní kontrolou mechanických, elektrických i</w:t>
      </w:r>
      <w:r>
        <w:rPr>
          <w:rFonts w:ascii="Arial" w:hAnsi="Arial" w:cs="Arial"/>
        </w:rPr>
        <w:t> </w:t>
      </w:r>
      <w:r w:rsidRPr="00640CB0">
        <w:rPr>
          <w:rFonts w:ascii="Arial" w:hAnsi="Arial" w:cs="Arial"/>
        </w:rPr>
        <w:t>magnetických vlastností přímo u výrobce</w:t>
      </w:r>
      <w:r>
        <w:rPr>
          <w:rFonts w:ascii="Arial" w:hAnsi="Arial" w:cs="Arial"/>
        </w:rPr>
        <w:t xml:space="preserve">, aby byla dosažena maximální provozní životnost všech 8 generátorů, které byly v uplynulých letech modernizovány. </w:t>
      </w:r>
    </w:p>
    <w:p w:rsidR="009248AE" w:rsidRDefault="009248AE" w:rsidP="009248AE">
      <w:pPr>
        <w:tabs>
          <w:tab w:val="left" w:pos="10915"/>
        </w:tabs>
        <w:ind w:left="426" w:right="281"/>
        <w:rPr>
          <w:rFonts w:ascii="Arial" w:hAnsi="Arial" w:cs="Arial"/>
        </w:rPr>
      </w:pPr>
      <w:bookmarkStart w:id="0" w:name="_GoBack"/>
      <w:bookmarkEnd w:id="0"/>
      <w:r w:rsidRPr="00640CB0">
        <w:rPr>
          <w:rFonts w:ascii="Arial" w:hAnsi="Arial" w:cs="Arial"/>
        </w:rPr>
        <w:t>Transport nákladu vážícího 174 tun,</w:t>
      </w:r>
      <w:r>
        <w:rPr>
          <w:rFonts w:ascii="Arial" w:hAnsi="Arial" w:cs="Arial"/>
        </w:rPr>
        <w:t xml:space="preserve"> s</w:t>
      </w:r>
      <w:r w:rsidRPr="00640CB0">
        <w:rPr>
          <w:rFonts w:ascii="Arial" w:hAnsi="Arial" w:cs="Arial"/>
        </w:rPr>
        <w:t xml:space="preserve"> délkou 8 metrů, šířkou 4,4 m a výškou 5 metrů </w:t>
      </w:r>
      <w:r>
        <w:rPr>
          <w:rFonts w:ascii="Arial" w:hAnsi="Arial" w:cs="Arial"/>
        </w:rPr>
        <w:t xml:space="preserve">opět </w:t>
      </w:r>
      <w:r w:rsidRPr="00640CB0">
        <w:rPr>
          <w:rFonts w:ascii="Arial" w:hAnsi="Arial" w:cs="Arial"/>
        </w:rPr>
        <w:t>vyžad</w:t>
      </w:r>
      <w:r>
        <w:rPr>
          <w:rFonts w:ascii="Arial" w:hAnsi="Arial" w:cs="Arial"/>
        </w:rPr>
        <w:t>uje mimořádné technická opatření. Náklad vyrazil dnes pět minut po půlnoci z Plzně přes Toužim do Bochova, kde vyčká do dnešní 18. hodiny. Poté transport pojede přes Slané, Mělník do Čelákovic a Sadské. V sobotu pak vyrazí na poslední trasu přes Kolín, Havlíčkův Brod, Jihlavu, Moravské Budějovice a Třebíč. Očekávaný příjezd do Jaderné elektrárny Dukovany je v neděli v 10 hodin.</w:t>
      </w:r>
    </w:p>
    <w:p w:rsidR="00B2310C" w:rsidRDefault="00B2310C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1D293B"/>
    <w:rsid w:val="00213ADD"/>
    <w:rsid w:val="00282B32"/>
    <w:rsid w:val="0030224A"/>
    <w:rsid w:val="003B7C9C"/>
    <w:rsid w:val="003E2E2C"/>
    <w:rsid w:val="00453797"/>
    <w:rsid w:val="00514920"/>
    <w:rsid w:val="00543EF2"/>
    <w:rsid w:val="005827F1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248AE"/>
    <w:rsid w:val="00974495"/>
    <w:rsid w:val="00A07657"/>
    <w:rsid w:val="00A8177D"/>
    <w:rsid w:val="00AC2ACF"/>
    <w:rsid w:val="00B2310C"/>
    <w:rsid w:val="00B968FF"/>
    <w:rsid w:val="00BE2E45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2017-03-24T10:29:00Z</dcterms:created>
  <dcterms:modified xsi:type="dcterms:W3CDTF">2017-03-24T10:31:00Z</dcterms:modified>
</cp:coreProperties>
</file>